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E" w:rsidRPr="005745DF" w:rsidRDefault="00D30640" w:rsidP="005745DF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 xml:space="preserve">Смета к договору № </w:t>
      </w:r>
      <w:r w:rsidR="008A7B46">
        <w:rPr>
          <w:rFonts w:ascii="Trebuchet MS" w:hAnsi="Trebuchet MS"/>
          <w:b/>
          <w:i/>
        </w:rPr>
        <w:t>п-1</w:t>
      </w:r>
      <w:r>
        <w:rPr>
          <w:rFonts w:ascii="Trebuchet MS" w:hAnsi="Trebuchet MS"/>
          <w:b/>
          <w:i/>
        </w:rPr>
        <w:t xml:space="preserve">  </w:t>
      </w:r>
      <w:r w:rsidRPr="00697A9B">
        <w:rPr>
          <w:rFonts w:ascii="Trebuchet MS" w:hAnsi="Trebuchet MS"/>
          <w:b/>
          <w:i/>
        </w:rPr>
        <w:t xml:space="preserve">  от </w:t>
      </w:r>
      <w:r>
        <w:rPr>
          <w:rFonts w:ascii="Trebuchet MS" w:hAnsi="Trebuchet MS"/>
          <w:b/>
          <w:i/>
        </w:rPr>
        <w:t>___  ________________</w:t>
      </w:r>
      <w:r w:rsidRPr="00B55516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201</w:t>
      </w:r>
      <w:r w:rsidRPr="0059032B">
        <w:rPr>
          <w:rFonts w:ascii="Trebuchet MS" w:hAnsi="Trebuchet MS"/>
          <w:b/>
          <w:i/>
        </w:rPr>
        <w:t>3</w:t>
      </w:r>
      <w:r w:rsidRPr="00697A9B">
        <w:rPr>
          <w:rFonts w:ascii="Trebuchet MS" w:hAnsi="Trebuchet MS"/>
          <w:b/>
          <w:i/>
        </w:rPr>
        <w:t xml:space="preserve"> г.</w:t>
      </w:r>
    </w:p>
    <w:tbl>
      <w:tblPr>
        <w:tblStyle w:val="a3"/>
        <w:tblW w:w="0" w:type="auto"/>
        <w:tblInd w:w="-885" w:type="dxa"/>
        <w:tblLook w:val="04A0"/>
      </w:tblPr>
      <w:tblGrid>
        <w:gridCol w:w="6378"/>
        <w:gridCol w:w="625"/>
        <w:gridCol w:w="1234"/>
        <w:gridCol w:w="1120"/>
        <w:gridCol w:w="1099"/>
      </w:tblGrid>
      <w:tr w:rsidR="00230665" w:rsidRPr="00583CDE" w:rsidTr="00911C50">
        <w:trPr>
          <w:trHeight w:val="70"/>
        </w:trPr>
        <w:tc>
          <w:tcPr>
            <w:tcW w:w="8237" w:type="dxa"/>
            <w:gridSpan w:val="3"/>
          </w:tcPr>
          <w:p w:rsidR="00230665" w:rsidRPr="00583CDE" w:rsidRDefault="00230665" w:rsidP="00DA7B9E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583CDE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Ремонт и отделка стен</w:t>
            </w:r>
          </w:p>
        </w:tc>
        <w:tc>
          <w:tcPr>
            <w:tcW w:w="1120" w:type="dxa"/>
          </w:tcPr>
          <w:p w:rsidR="00230665" w:rsidRPr="002B1079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99" w:type="dxa"/>
          </w:tcPr>
          <w:p w:rsidR="00230665" w:rsidRPr="00583CDE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сумма</w:t>
            </w:r>
          </w:p>
        </w:tc>
      </w:tr>
      <w:tr w:rsidR="00230665" w:rsidRPr="00583CDE" w:rsidTr="00911C50">
        <w:trPr>
          <w:trHeight w:val="70"/>
        </w:trPr>
        <w:tc>
          <w:tcPr>
            <w:tcW w:w="6378" w:type="dxa"/>
          </w:tcPr>
          <w:p w:rsidR="00230665" w:rsidRPr="00583CDE" w:rsidRDefault="00911C50" w:rsidP="00DA7B9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Монтаж натяжного потолка</w:t>
            </w:r>
          </w:p>
        </w:tc>
        <w:tc>
          <w:tcPr>
            <w:tcW w:w="625" w:type="dxa"/>
          </w:tcPr>
          <w:p w:rsidR="00230665" w:rsidRPr="00583CDE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м</w:t>
            </w:r>
            <w:proofErr w:type="gramStart"/>
            <w:r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4" w:type="dxa"/>
          </w:tcPr>
          <w:p w:rsidR="00230665" w:rsidRPr="00583CDE" w:rsidRDefault="006528BC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50</w:t>
            </w:r>
            <w:r w:rsidR="00911C50">
              <w:rPr>
                <w:rFonts w:ascii="Trebuchet MS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30665" w:rsidRPr="00583CDE" w:rsidRDefault="00911C50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1099" w:type="dxa"/>
          </w:tcPr>
          <w:p w:rsidR="00230665" w:rsidRPr="00583CDE" w:rsidRDefault="00911C50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37500</w:t>
            </w:r>
          </w:p>
        </w:tc>
      </w:tr>
      <w:tr w:rsidR="00230665" w:rsidRPr="00583CDE" w:rsidTr="00911C50">
        <w:trPr>
          <w:trHeight w:val="70"/>
        </w:trPr>
        <w:tc>
          <w:tcPr>
            <w:tcW w:w="6378" w:type="dxa"/>
          </w:tcPr>
          <w:p w:rsidR="00230665" w:rsidRPr="00583CDE" w:rsidRDefault="006528BC" w:rsidP="006528BC">
            <w:pPr>
              <w:tabs>
                <w:tab w:val="left" w:pos="4965"/>
              </w:tabs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Изготовление ниш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под гардины</w:t>
            </w:r>
          </w:p>
        </w:tc>
        <w:tc>
          <w:tcPr>
            <w:tcW w:w="625" w:type="dxa"/>
          </w:tcPr>
          <w:p w:rsidR="00230665" w:rsidRPr="00583CDE" w:rsidRDefault="006528BC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34" w:type="dxa"/>
          </w:tcPr>
          <w:p w:rsidR="00230665" w:rsidRPr="00583CDE" w:rsidRDefault="006528BC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2</w:t>
            </w:r>
            <w:r w:rsidR="00230665"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20" w:type="dxa"/>
          </w:tcPr>
          <w:p w:rsidR="00230665" w:rsidRPr="00583CDE" w:rsidRDefault="005745DF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099" w:type="dxa"/>
          </w:tcPr>
          <w:p w:rsidR="00230665" w:rsidRPr="00583CDE" w:rsidRDefault="005745DF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1200</w:t>
            </w:r>
          </w:p>
        </w:tc>
      </w:tr>
      <w:tr w:rsidR="005745DF" w:rsidRPr="00583CDE" w:rsidTr="00986B17">
        <w:trPr>
          <w:trHeight w:val="70"/>
        </w:trPr>
        <w:tc>
          <w:tcPr>
            <w:tcW w:w="6378" w:type="dxa"/>
          </w:tcPr>
          <w:p w:rsidR="005745DF" w:rsidRDefault="005745DF" w:rsidP="006528BC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4078" w:type="dxa"/>
            <w:gridSpan w:val="4"/>
          </w:tcPr>
          <w:p w:rsidR="005745DF" w:rsidRDefault="005745DF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                     Итого:     38700</w:t>
            </w:r>
          </w:p>
        </w:tc>
      </w:tr>
    </w:tbl>
    <w:p w:rsidR="00304C70" w:rsidRPr="00086BD3" w:rsidRDefault="006528BC" w:rsidP="006528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 xml:space="preserve">                            </w:t>
      </w:r>
      <w:r w:rsidR="00304C70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Э</w:t>
      </w:r>
      <w:r w:rsidR="00304C70" w:rsidRPr="00086BD3">
        <w:rPr>
          <w:rFonts w:ascii="Trebuchet MS" w:eastAsia="Times New Roman" w:hAnsi="Trebuchet MS" w:cs="Times New Roman"/>
          <w:b/>
          <w:bCs/>
          <w:i/>
          <w:sz w:val="28"/>
          <w:szCs w:val="28"/>
        </w:rPr>
        <w:t>лектромонтажные работы</w:t>
      </w:r>
    </w:p>
    <w:tbl>
      <w:tblPr>
        <w:tblStyle w:val="a3"/>
        <w:tblW w:w="0" w:type="auto"/>
        <w:tblInd w:w="-885" w:type="dxa"/>
        <w:tblLook w:val="04A0"/>
      </w:tblPr>
      <w:tblGrid>
        <w:gridCol w:w="6236"/>
        <w:gridCol w:w="730"/>
        <w:gridCol w:w="1313"/>
        <w:gridCol w:w="1120"/>
        <w:gridCol w:w="1057"/>
      </w:tblGrid>
      <w:tr w:rsidR="00230665" w:rsidRPr="00086BD3" w:rsidTr="00C9717B">
        <w:trPr>
          <w:trHeight w:val="104"/>
        </w:trPr>
        <w:tc>
          <w:tcPr>
            <w:tcW w:w="8279" w:type="dxa"/>
            <w:gridSpan w:val="3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086BD3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Установка и подключение осветительных приборов</w:t>
            </w:r>
          </w:p>
        </w:tc>
        <w:tc>
          <w:tcPr>
            <w:tcW w:w="1120" w:type="dxa"/>
          </w:tcPr>
          <w:p w:rsidR="00230665" w:rsidRPr="002B1079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57" w:type="dxa"/>
          </w:tcPr>
          <w:p w:rsidR="00230665" w:rsidRPr="00086BD3" w:rsidRDefault="00230665" w:rsidP="00DA7B9E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сумма</w:t>
            </w:r>
          </w:p>
        </w:tc>
      </w:tr>
      <w:tr w:rsidR="00230665" w:rsidRPr="00086BD3" w:rsidTr="00C9717B">
        <w:trPr>
          <w:trHeight w:val="96"/>
        </w:trPr>
        <w:tc>
          <w:tcPr>
            <w:tcW w:w="6236" w:type="dxa"/>
          </w:tcPr>
          <w:p w:rsidR="00230665" w:rsidRPr="00086BD3" w:rsidRDefault="00230665" w:rsidP="00DA7B9E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Люстра </w:t>
            </w:r>
            <w:proofErr w:type="gramStart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весом до 3 кг)</w:t>
            </w:r>
          </w:p>
        </w:tc>
        <w:tc>
          <w:tcPr>
            <w:tcW w:w="730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120" w:type="dxa"/>
          </w:tcPr>
          <w:p w:rsidR="00230665" w:rsidRPr="00086BD3" w:rsidRDefault="005745DF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057" w:type="dxa"/>
          </w:tcPr>
          <w:p w:rsidR="00230665" w:rsidRPr="00086BD3" w:rsidRDefault="005745DF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2000</w:t>
            </w:r>
          </w:p>
        </w:tc>
      </w:tr>
      <w:tr w:rsidR="00230665" w:rsidRPr="00086BD3" w:rsidTr="00C9717B">
        <w:trPr>
          <w:trHeight w:val="70"/>
        </w:trPr>
        <w:tc>
          <w:tcPr>
            <w:tcW w:w="6236" w:type="dxa"/>
          </w:tcPr>
          <w:p w:rsidR="00230665" w:rsidRPr="00086BD3" w:rsidRDefault="00230665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Светильник точечный с изготовлением отверстия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и прокладкой кабеля</w:t>
            </w:r>
          </w:p>
        </w:tc>
        <w:tc>
          <w:tcPr>
            <w:tcW w:w="730" w:type="dxa"/>
          </w:tcPr>
          <w:p w:rsidR="00230665" w:rsidRPr="00086BD3" w:rsidRDefault="00230665" w:rsidP="00DA7B9E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313" w:type="dxa"/>
          </w:tcPr>
          <w:p w:rsidR="00230665" w:rsidRPr="00086BD3" w:rsidRDefault="006528BC" w:rsidP="006528BC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30</w:t>
            </w:r>
            <w:r w:rsidR="00230665" w:rsidRPr="00086BD3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230665" w:rsidRPr="00086BD3" w:rsidRDefault="005E5E31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57" w:type="dxa"/>
          </w:tcPr>
          <w:p w:rsidR="00230665" w:rsidRPr="00086BD3" w:rsidRDefault="005E5E31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36</w:t>
            </w:r>
            <w:r w:rsidR="006528BC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</w:tr>
      <w:tr w:rsidR="005745DF" w:rsidRPr="00086BD3" w:rsidTr="0081137B">
        <w:trPr>
          <w:trHeight w:val="70"/>
        </w:trPr>
        <w:tc>
          <w:tcPr>
            <w:tcW w:w="6236" w:type="dxa"/>
          </w:tcPr>
          <w:p w:rsidR="005745DF" w:rsidRPr="00086BD3" w:rsidRDefault="005745DF" w:rsidP="00DA7B9E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4220" w:type="dxa"/>
            <w:gridSpan w:val="4"/>
          </w:tcPr>
          <w:p w:rsidR="005745DF" w:rsidRDefault="00AE1D89" w:rsidP="00DA7B9E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                       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Итого:   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56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</w:tr>
    </w:tbl>
    <w:p w:rsidR="00304C70" w:rsidRPr="006528BC" w:rsidRDefault="006528BC" w:rsidP="006528BC">
      <w:pPr>
        <w:jc w:val="center"/>
        <w:rPr>
          <w:rFonts w:ascii="Trebuchet MS" w:hAnsi="Trebuchet MS"/>
          <w:b/>
          <w:i/>
          <w:sz w:val="28"/>
          <w:szCs w:val="28"/>
        </w:rPr>
      </w:pPr>
      <w:r w:rsidRPr="006528BC">
        <w:rPr>
          <w:rFonts w:ascii="Trebuchet MS" w:hAnsi="Trebuchet MS"/>
          <w:b/>
          <w:i/>
          <w:sz w:val="28"/>
          <w:szCs w:val="28"/>
        </w:rPr>
        <w:t>Ма</w:t>
      </w:r>
      <w:r>
        <w:rPr>
          <w:rFonts w:ascii="Trebuchet MS" w:hAnsi="Trebuchet MS"/>
          <w:b/>
          <w:i/>
          <w:sz w:val="28"/>
          <w:szCs w:val="28"/>
        </w:rPr>
        <w:t>териалы</w:t>
      </w:r>
    </w:p>
    <w:tbl>
      <w:tblPr>
        <w:tblStyle w:val="a3"/>
        <w:tblW w:w="0" w:type="auto"/>
        <w:tblInd w:w="-885" w:type="dxa"/>
        <w:tblLook w:val="04A0"/>
      </w:tblPr>
      <w:tblGrid>
        <w:gridCol w:w="6378"/>
        <w:gridCol w:w="625"/>
        <w:gridCol w:w="1234"/>
        <w:gridCol w:w="1120"/>
        <w:gridCol w:w="1099"/>
      </w:tblGrid>
      <w:tr w:rsidR="006528BC" w:rsidRPr="00583CDE" w:rsidTr="00D86C4B">
        <w:trPr>
          <w:trHeight w:val="70"/>
        </w:trPr>
        <w:tc>
          <w:tcPr>
            <w:tcW w:w="8237" w:type="dxa"/>
            <w:gridSpan w:val="3"/>
          </w:tcPr>
          <w:p w:rsidR="006528BC" w:rsidRPr="00583CDE" w:rsidRDefault="006528BC" w:rsidP="00D86C4B">
            <w:pPr>
              <w:jc w:val="center"/>
              <w:rPr>
                <w:rFonts w:ascii="Trebuchet MS" w:hAnsi="Trebuchet MS" w:cs="Times New Roman"/>
                <w:i/>
                <w:sz w:val="24"/>
                <w:szCs w:val="24"/>
              </w:rPr>
            </w:pPr>
            <w:r w:rsidRPr="00583CDE"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  <w:t>Ремонт и отделка стен</w:t>
            </w:r>
          </w:p>
        </w:tc>
        <w:tc>
          <w:tcPr>
            <w:tcW w:w="1120" w:type="dxa"/>
          </w:tcPr>
          <w:p w:rsidR="006528BC" w:rsidRPr="002B1079" w:rsidRDefault="006528BC" w:rsidP="00D86C4B">
            <w:pPr>
              <w:jc w:val="center"/>
              <w:rPr>
                <w:rStyle w:val="a9"/>
                <w:rFonts w:ascii="Trebuchet MS" w:hAnsi="Trebuchet MS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2B1079">
              <w:rPr>
                <w:rStyle w:val="a9"/>
                <w:rFonts w:ascii="Trebuchet MS" w:hAnsi="Trebuchet MS" w:cs="Times New Roman"/>
                <w:b w:val="0"/>
                <w:i/>
                <w:sz w:val="16"/>
                <w:szCs w:val="16"/>
                <w:shd w:val="clear" w:color="auto" w:fill="FFFFFF"/>
              </w:rPr>
              <w:t>количество</w:t>
            </w:r>
          </w:p>
        </w:tc>
        <w:tc>
          <w:tcPr>
            <w:tcW w:w="1099" w:type="dxa"/>
          </w:tcPr>
          <w:p w:rsidR="006528BC" w:rsidRPr="00583CDE" w:rsidRDefault="006528BC" w:rsidP="00D86C4B">
            <w:pPr>
              <w:jc w:val="center"/>
              <w:rPr>
                <w:rStyle w:val="a9"/>
                <w:rFonts w:ascii="Trebuchet MS" w:hAnsi="Trebuchet MS" w:cs="Times New Roman"/>
                <w:i/>
                <w:sz w:val="24"/>
                <w:szCs w:val="24"/>
                <w:shd w:val="clear" w:color="auto" w:fill="FFFFFF"/>
              </w:rPr>
            </w:pPr>
            <w:r w:rsidRPr="00230665">
              <w:rPr>
                <w:rFonts w:ascii="Trebuchet MS" w:hAnsi="Trebuchet MS" w:cs="Times New Roman"/>
                <w:i/>
                <w:sz w:val="16"/>
                <w:szCs w:val="16"/>
              </w:rPr>
              <w:t>сумма</w:t>
            </w:r>
          </w:p>
        </w:tc>
      </w:tr>
      <w:tr w:rsidR="006528BC" w:rsidRPr="00583CDE" w:rsidTr="00D86C4B">
        <w:trPr>
          <w:trHeight w:val="70"/>
        </w:trPr>
        <w:tc>
          <w:tcPr>
            <w:tcW w:w="6378" w:type="dxa"/>
          </w:tcPr>
          <w:p w:rsidR="006528BC" w:rsidRPr="00583CDE" w:rsidRDefault="006528BC" w:rsidP="00D86C4B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Светильник точечный</w:t>
            </w:r>
          </w:p>
        </w:tc>
        <w:tc>
          <w:tcPr>
            <w:tcW w:w="625" w:type="dxa"/>
          </w:tcPr>
          <w:p w:rsidR="006528BC" w:rsidRPr="00583CDE" w:rsidRDefault="005E5E31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34" w:type="dxa"/>
          </w:tcPr>
          <w:p w:rsidR="006528BC" w:rsidRPr="00583CDE" w:rsidRDefault="005745DF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15</w:t>
            </w:r>
            <w:r w:rsidR="006528BC">
              <w:rPr>
                <w:rFonts w:ascii="Trebuchet MS" w:hAnsi="Trebuchet MS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6528BC" w:rsidRPr="00583CDE" w:rsidRDefault="005E5E31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6528BC" w:rsidRPr="00583CDE" w:rsidRDefault="005745DF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18</w:t>
            </w:r>
            <w:r w:rsidR="006528BC">
              <w:rPr>
                <w:rFonts w:ascii="Trebuchet MS" w:hAnsi="Trebuchet MS" w:cs="Times New Roman"/>
                <w:i/>
                <w:sz w:val="20"/>
                <w:szCs w:val="20"/>
              </w:rPr>
              <w:t>00</w:t>
            </w:r>
          </w:p>
        </w:tc>
      </w:tr>
      <w:tr w:rsidR="005745DF" w:rsidRPr="00583CDE" w:rsidTr="00D86C4B">
        <w:trPr>
          <w:trHeight w:val="70"/>
        </w:trPr>
        <w:tc>
          <w:tcPr>
            <w:tcW w:w="6378" w:type="dxa"/>
          </w:tcPr>
          <w:p w:rsidR="005745DF" w:rsidRDefault="005745DF" w:rsidP="00D86C4B">
            <w:pP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Лампа светодиодная</w:t>
            </w:r>
          </w:p>
        </w:tc>
        <w:tc>
          <w:tcPr>
            <w:tcW w:w="625" w:type="dxa"/>
          </w:tcPr>
          <w:p w:rsidR="005745DF" w:rsidRPr="00086BD3" w:rsidRDefault="005745DF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34" w:type="dxa"/>
          </w:tcPr>
          <w:p w:rsidR="005745DF" w:rsidRDefault="005745DF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330</w:t>
            </w:r>
          </w:p>
        </w:tc>
        <w:tc>
          <w:tcPr>
            <w:tcW w:w="1120" w:type="dxa"/>
          </w:tcPr>
          <w:p w:rsidR="005745DF" w:rsidRDefault="005745DF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099" w:type="dxa"/>
          </w:tcPr>
          <w:p w:rsidR="005745DF" w:rsidRDefault="005745DF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sz w:val="20"/>
                <w:szCs w:val="20"/>
              </w:rPr>
              <w:t>3960</w:t>
            </w:r>
          </w:p>
        </w:tc>
      </w:tr>
      <w:tr w:rsidR="006528BC" w:rsidRPr="00583CDE" w:rsidTr="00D86C4B">
        <w:trPr>
          <w:trHeight w:val="70"/>
        </w:trPr>
        <w:tc>
          <w:tcPr>
            <w:tcW w:w="6378" w:type="dxa"/>
          </w:tcPr>
          <w:p w:rsidR="006528BC" w:rsidRPr="00583CDE" w:rsidRDefault="005E5E31" w:rsidP="00D86C4B">
            <w:pPr>
              <w:tabs>
                <w:tab w:val="left" w:pos="4965"/>
              </w:tabs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Лента</w:t>
            </w:r>
          </w:p>
        </w:tc>
        <w:tc>
          <w:tcPr>
            <w:tcW w:w="625" w:type="dxa"/>
          </w:tcPr>
          <w:p w:rsidR="006528BC" w:rsidRPr="00583CDE" w:rsidRDefault="005E5E31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п</w:t>
            </w:r>
            <w:proofErr w:type="gramStart"/>
            <w:r w:rsidRPr="00086BD3">
              <w:rPr>
                <w:rFonts w:ascii="Trebuchet MS" w:hAnsi="Trebuchet MS" w:cs="Times New Roman"/>
                <w:i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4" w:type="dxa"/>
          </w:tcPr>
          <w:p w:rsidR="006528BC" w:rsidRPr="00583CDE" w:rsidRDefault="005E5E31" w:rsidP="00D86C4B">
            <w:pPr>
              <w:jc w:val="center"/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1</w:t>
            </w:r>
            <w:r w:rsidR="006528BC" w:rsidRPr="00583CDE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20" w:type="dxa"/>
          </w:tcPr>
          <w:p w:rsidR="006528BC" w:rsidRPr="00583CDE" w:rsidRDefault="005E5E31" w:rsidP="00D86C4B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6528BC" w:rsidRPr="00583CDE" w:rsidRDefault="005E5E31" w:rsidP="00D86C4B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5000</w:t>
            </w:r>
          </w:p>
        </w:tc>
      </w:tr>
      <w:tr w:rsidR="005745DF" w:rsidRPr="00583CDE" w:rsidTr="002C49BE">
        <w:trPr>
          <w:trHeight w:val="70"/>
        </w:trPr>
        <w:tc>
          <w:tcPr>
            <w:tcW w:w="6378" w:type="dxa"/>
          </w:tcPr>
          <w:p w:rsidR="005745DF" w:rsidRDefault="005745DF" w:rsidP="00D86C4B">
            <w:pPr>
              <w:tabs>
                <w:tab w:val="left" w:pos="4965"/>
              </w:tabs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4078" w:type="dxa"/>
            <w:gridSpan w:val="4"/>
          </w:tcPr>
          <w:p w:rsidR="005745DF" w:rsidRDefault="00AE1D89" w:rsidP="00D86C4B">
            <w:pPr>
              <w:jc w:val="center"/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                                  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Итого:    </w:t>
            </w:r>
            <w:r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 xml:space="preserve"> 1076</w:t>
            </w:r>
            <w:r w:rsidR="005745DF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0</w:t>
            </w:r>
          </w:p>
        </w:tc>
      </w:tr>
    </w:tbl>
    <w:p w:rsidR="005745DF" w:rsidRDefault="005E5E31" w:rsidP="00DA7B9E">
      <w:pPr>
        <w:rPr>
          <w:rFonts w:ascii="Trebuchet MS" w:hAnsi="Trebuchet MS"/>
          <w:i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35A7D">
        <w:rPr>
          <w:rFonts w:ascii="Trebuchet MS" w:hAnsi="Trebuchet MS"/>
          <w:i/>
          <w:sz w:val="28"/>
          <w:szCs w:val="28"/>
        </w:rPr>
        <w:t xml:space="preserve"> </w:t>
      </w:r>
    </w:p>
    <w:p w:rsidR="00DA7B9E" w:rsidRPr="005E5E31" w:rsidRDefault="005745DF" w:rsidP="00DA7B9E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                                                                                </w:t>
      </w:r>
      <w:r w:rsidR="00DA7B9E">
        <w:rPr>
          <w:rFonts w:ascii="Trebuchet MS" w:hAnsi="Trebuchet MS"/>
          <w:i/>
          <w:sz w:val="28"/>
          <w:szCs w:val="28"/>
        </w:rPr>
        <w:t xml:space="preserve">Итого: </w:t>
      </w:r>
      <w:r w:rsidR="00DA7B9E">
        <w:rPr>
          <w:rFonts w:ascii="Trebuchet MS" w:hAnsi="Trebuchet MS"/>
          <w:i/>
          <w:sz w:val="28"/>
          <w:szCs w:val="28"/>
          <w:lang w:val="en-US"/>
        </w:rPr>
        <w:t xml:space="preserve">  </w:t>
      </w:r>
      <w:r w:rsidR="00AE1D89">
        <w:rPr>
          <w:rFonts w:ascii="Trebuchet MS" w:hAnsi="Trebuchet MS"/>
          <w:i/>
          <w:sz w:val="28"/>
          <w:szCs w:val="28"/>
        </w:rPr>
        <w:t>55060</w:t>
      </w:r>
      <w:r w:rsidR="00DA7B9E">
        <w:rPr>
          <w:rFonts w:ascii="Trebuchet MS" w:hAnsi="Trebuchet MS"/>
          <w:i/>
          <w:sz w:val="28"/>
          <w:szCs w:val="28"/>
          <w:lang w:val="en-US"/>
        </w:rPr>
        <w:t xml:space="preserve">                </w:t>
      </w:r>
    </w:p>
    <w:p w:rsidR="00DA7B9E" w:rsidRDefault="00DA7B9E" w:rsidP="00DA7B9E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 xml:space="preserve"> Заказчик:                                                 Подрядчик:</w:t>
      </w:r>
    </w:p>
    <w:p w:rsidR="00DA7B9E" w:rsidRDefault="00DA7B9E" w:rsidP="00DA7B9E">
      <w:pPr>
        <w:rPr>
          <w:rFonts w:ascii="Trebuchet MS" w:hAnsi="Trebuchet MS"/>
          <w:i/>
          <w:sz w:val="28"/>
          <w:szCs w:val="28"/>
        </w:rPr>
      </w:pPr>
      <w:r>
        <w:rPr>
          <w:rFonts w:ascii="Trebuchet MS" w:hAnsi="Trebuchet MS"/>
          <w:i/>
          <w:sz w:val="28"/>
          <w:szCs w:val="28"/>
        </w:rPr>
        <w:t>______________________                           ________________________</w:t>
      </w:r>
    </w:p>
    <w:p w:rsidR="00A55906" w:rsidRPr="00304C70" w:rsidRDefault="00A55906" w:rsidP="00304C70"/>
    <w:sectPr w:rsidR="00A55906" w:rsidRPr="00304C70" w:rsidSect="001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6B" w:rsidRDefault="00DA726B" w:rsidP="000741B1">
      <w:pPr>
        <w:spacing w:after="0" w:line="240" w:lineRule="auto"/>
      </w:pPr>
      <w:r>
        <w:separator/>
      </w:r>
    </w:p>
  </w:endnote>
  <w:endnote w:type="continuationSeparator" w:id="0">
    <w:p w:rsidR="00DA726B" w:rsidRDefault="00DA726B" w:rsidP="0007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6B" w:rsidRDefault="00DA726B" w:rsidP="000741B1">
      <w:pPr>
        <w:spacing w:after="0" w:line="240" w:lineRule="auto"/>
      </w:pPr>
      <w:r>
        <w:separator/>
      </w:r>
    </w:p>
  </w:footnote>
  <w:footnote w:type="continuationSeparator" w:id="0">
    <w:p w:rsidR="00DA726B" w:rsidRDefault="00DA726B" w:rsidP="0007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7F7"/>
    <w:rsid w:val="00003D4C"/>
    <w:rsid w:val="00006D1C"/>
    <w:rsid w:val="0001373B"/>
    <w:rsid w:val="000741B1"/>
    <w:rsid w:val="00081242"/>
    <w:rsid w:val="00082917"/>
    <w:rsid w:val="00091DC4"/>
    <w:rsid w:val="00095E10"/>
    <w:rsid w:val="000A7FAF"/>
    <w:rsid w:val="001161CB"/>
    <w:rsid w:val="001175A5"/>
    <w:rsid w:val="00120491"/>
    <w:rsid w:val="00130D3D"/>
    <w:rsid w:val="00135048"/>
    <w:rsid w:val="001861DF"/>
    <w:rsid w:val="00187881"/>
    <w:rsid w:val="001975E6"/>
    <w:rsid w:val="00212C64"/>
    <w:rsid w:val="00230665"/>
    <w:rsid w:val="00235ADE"/>
    <w:rsid w:val="00235B20"/>
    <w:rsid w:val="002377F2"/>
    <w:rsid w:val="00251DDB"/>
    <w:rsid w:val="002A70A0"/>
    <w:rsid w:val="002B1079"/>
    <w:rsid w:val="002C4F41"/>
    <w:rsid w:val="002D10CE"/>
    <w:rsid w:val="002D158A"/>
    <w:rsid w:val="002D51A2"/>
    <w:rsid w:val="002E7BC8"/>
    <w:rsid w:val="00304C70"/>
    <w:rsid w:val="003054DF"/>
    <w:rsid w:val="003109DD"/>
    <w:rsid w:val="003A6C2F"/>
    <w:rsid w:val="003B083E"/>
    <w:rsid w:val="003C38F3"/>
    <w:rsid w:val="003F3B30"/>
    <w:rsid w:val="003F417E"/>
    <w:rsid w:val="00411BEF"/>
    <w:rsid w:val="00413306"/>
    <w:rsid w:val="00423B5A"/>
    <w:rsid w:val="004362B9"/>
    <w:rsid w:val="00456DBE"/>
    <w:rsid w:val="004629B5"/>
    <w:rsid w:val="00464892"/>
    <w:rsid w:val="004B3C93"/>
    <w:rsid w:val="004B59BA"/>
    <w:rsid w:val="004C41BE"/>
    <w:rsid w:val="004D40E9"/>
    <w:rsid w:val="004F1EA9"/>
    <w:rsid w:val="004F38E9"/>
    <w:rsid w:val="00517D8B"/>
    <w:rsid w:val="00522B50"/>
    <w:rsid w:val="00531CA8"/>
    <w:rsid w:val="005358F7"/>
    <w:rsid w:val="005745DF"/>
    <w:rsid w:val="0057471E"/>
    <w:rsid w:val="005902F5"/>
    <w:rsid w:val="005A0BE2"/>
    <w:rsid w:val="005E5E31"/>
    <w:rsid w:val="00602CE8"/>
    <w:rsid w:val="006528BC"/>
    <w:rsid w:val="006557E6"/>
    <w:rsid w:val="00686099"/>
    <w:rsid w:val="006921D3"/>
    <w:rsid w:val="00694E23"/>
    <w:rsid w:val="006B31CA"/>
    <w:rsid w:val="006B320A"/>
    <w:rsid w:val="006E0BE9"/>
    <w:rsid w:val="006E1B3E"/>
    <w:rsid w:val="006F49F8"/>
    <w:rsid w:val="007161F9"/>
    <w:rsid w:val="007163B1"/>
    <w:rsid w:val="00757A60"/>
    <w:rsid w:val="00763DFC"/>
    <w:rsid w:val="007B54DD"/>
    <w:rsid w:val="007F26F3"/>
    <w:rsid w:val="00806DAF"/>
    <w:rsid w:val="00815F41"/>
    <w:rsid w:val="008237D7"/>
    <w:rsid w:val="00841BD7"/>
    <w:rsid w:val="00873A70"/>
    <w:rsid w:val="00876B23"/>
    <w:rsid w:val="008A7B46"/>
    <w:rsid w:val="008B6459"/>
    <w:rsid w:val="008C7661"/>
    <w:rsid w:val="008E32B0"/>
    <w:rsid w:val="00911C50"/>
    <w:rsid w:val="0094694B"/>
    <w:rsid w:val="00977C0C"/>
    <w:rsid w:val="00991544"/>
    <w:rsid w:val="009D06E0"/>
    <w:rsid w:val="00A22B79"/>
    <w:rsid w:val="00A23E60"/>
    <w:rsid w:val="00A2677A"/>
    <w:rsid w:val="00A30A3E"/>
    <w:rsid w:val="00A428F9"/>
    <w:rsid w:val="00A538DB"/>
    <w:rsid w:val="00A55906"/>
    <w:rsid w:val="00AA29BD"/>
    <w:rsid w:val="00AB0F56"/>
    <w:rsid w:val="00AC07AA"/>
    <w:rsid w:val="00AC1228"/>
    <w:rsid w:val="00AC2723"/>
    <w:rsid w:val="00AC696C"/>
    <w:rsid w:val="00AD7A1B"/>
    <w:rsid w:val="00AE1D89"/>
    <w:rsid w:val="00B3018B"/>
    <w:rsid w:val="00B673AF"/>
    <w:rsid w:val="00C10D44"/>
    <w:rsid w:val="00C35A7D"/>
    <w:rsid w:val="00C67F18"/>
    <w:rsid w:val="00C83371"/>
    <w:rsid w:val="00C9296D"/>
    <w:rsid w:val="00C9717B"/>
    <w:rsid w:val="00CA562C"/>
    <w:rsid w:val="00CA58A9"/>
    <w:rsid w:val="00CE162A"/>
    <w:rsid w:val="00CE3E31"/>
    <w:rsid w:val="00CF09A3"/>
    <w:rsid w:val="00CF254F"/>
    <w:rsid w:val="00D0037E"/>
    <w:rsid w:val="00D11C90"/>
    <w:rsid w:val="00D27446"/>
    <w:rsid w:val="00D30640"/>
    <w:rsid w:val="00D33886"/>
    <w:rsid w:val="00D6776E"/>
    <w:rsid w:val="00D813B5"/>
    <w:rsid w:val="00D83174"/>
    <w:rsid w:val="00DA726B"/>
    <w:rsid w:val="00DA7B9E"/>
    <w:rsid w:val="00DD1743"/>
    <w:rsid w:val="00DE02CE"/>
    <w:rsid w:val="00DE514C"/>
    <w:rsid w:val="00DF0EE8"/>
    <w:rsid w:val="00E36A4A"/>
    <w:rsid w:val="00E972BB"/>
    <w:rsid w:val="00EB5D39"/>
    <w:rsid w:val="00ED1956"/>
    <w:rsid w:val="00F356E9"/>
    <w:rsid w:val="00F367F7"/>
    <w:rsid w:val="00F4785B"/>
    <w:rsid w:val="00F479DE"/>
    <w:rsid w:val="00F715E4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F367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367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367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F367F7"/>
    <w:pPr>
      <w:tabs>
        <w:tab w:val="decimal" w:pos="360"/>
      </w:tabs>
    </w:pPr>
    <w:rPr>
      <w:lang w:eastAsia="en-US"/>
    </w:rPr>
  </w:style>
  <w:style w:type="paragraph" w:styleId="a4">
    <w:name w:val="footnote text"/>
    <w:basedOn w:val="a"/>
    <w:link w:val="a5"/>
    <w:uiPriority w:val="99"/>
    <w:unhideWhenUsed/>
    <w:rsid w:val="00F367F7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367F7"/>
    <w:rPr>
      <w:sz w:val="20"/>
      <w:szCs w:val="20"/>
      <w:lang w:eastAsia="en-US"/>
    </w:rPr>
  </w:style>
  <w:style w:type="character" w:styleId="a6">
    <w:name w:val="Subtle Emphasis"/>
    <w:basedOn w:val="a0"/>
    <w:uiPriority w:val="19"/>
    <w:qFormat/>
    <w:rsid w:val="00F367F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10">
    <w:name w:val="Светлый список1"/>
    <w:basedOn w:val="a1"/>
    <w:uiPriority w:val="61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7F7"/>
    <w:rPr>
      <w:rFonts w:ascii="Tahoma" w:hAnsi="Tahoma" w:cs="Tahoma"/>
      <w:sz w:val="16"/>
      <w:szCs w:val="16"/>
    </w:rPr>
  </w:style>
  <w:style w:type="table" w:styleId="2-5">
    <w:name w:val="Medium Shading 2 Accent 5"/>
    <w:basedOn w:val="a1"/>
    <w:uiPriority w:val="64"/>
    <w:rsid w:val="00F367F7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9">
    <w:name w:val="Strong"/>
    <w:basedOn w:val="a0"/>
    <w:uiPriority w:val="22"/>
    <w:qFormat/>
    <w:rsid w:val="000741B1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1B1"/>
  </w:style>
  <w:style w:type="paragraph" w:styleId="ac">
    <w:name w:val="footer"/>
    <w:basedOn w:val="a"/>
    <w:link w:val="ad"/>
    <w:uiPriority w:val="99"/>
    <w:semiHidden/>
    <w:unhideWhenUsed/>
    <w:rsid w:val="0007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41B1"/>
  </w:style>
  <w:style w:type="character" w:styleId="ae">
    <w:name w:val="Hyperlink"/>
    <w:basedOn w:val="a0"/>
    <w:uiPriority w:val="99"/>
    <w:unhideWhenUsed/>
    <w:rsid w:val="00757A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77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C2441-9203-462C-B1B4-AA75203F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Арс</cp:lastModifiedBy>
  <cp:revision>63</cp:revision>
  <cp:lastPrinted>2013-03-21T10:50:00Z</cp:lastPrinted>
  <dcterms:created xsi:type="dcterms:W3CDTF">2012-11-24T08:56:00Z</dcterms:created>
  <dcterms:modified xsi:type="dcterms:W3CDTF">2017-03-07T06:33:00Z</dcterms:modified>
</cp:coreProperties>
</file>